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7F02A1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7F02A1" w:rsidRPr="000162E0" w:rsidRDefault="007F02A1" w:rsidP="007F02A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7F02A1" w:rsidRPr="000162E0" w:rsidRDefault="007F02A1" w:rsidP="007F02A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EF47F84" w14:textId="77777777" w:rsidR="007F02A1" w:rsidRPr="000162E0" w:rsidRDefault="007F02A1" w:rsidP="007F02A1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Тумба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двома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дверцятами</w:t>
                  </w:r>
                  <w:proofErr w:type="spellEnd"/>
                </w:p>
                <w:p w14:paraId="0AEB25BA" w14:textId="54CCA998" w:rsidR="007F02A1" w:rsidRPr="000162E0" w:rsidRDefault="007F02A1" w:rsidP="007F02A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4A93005D" wp14:editId="0481C8F4">
                        <wp:extent cx="1208965" cy="1381125"/>
                        <wp:effectExtent l="0" t="0" r="0" b="0"/>
                        <wp:docPr id="21" name="Рисунок 21" descr="Z:\Foto разное\Шафи\7713_bapsvsir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Z:\Foto разное\Шафи\7713_bapsvsir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7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20103" cy="13938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7D427B" w14:textId="77777777" w:rsidR="007F02A1" w:rsidRDefault="007F02A1" w:rsidP="007F02A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Тумба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закритого</w:t>
                  </w:r>
                  <w:proofErr w:type="spellEnd"/>
                  <w:r>
                    <w:t xml:space="preserve"> типу з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закладів</w:t>
                  </w:r>
                  <w:proofErr w:type="spellEnd"/>
                </w:p>
                <w:p w14:paraId="636C59E7" w14:textId="77777777" w:rsidR="007F02A1" w:rsidRDefault="007F02A1" w:rsidP="007F02A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1105 мм.</w:t>
                  </w:r>
                </w:p>
                <w:p w14:paraId="4EC1CF01" w14:textId="77777777" w:rsidR="007F02A1" w:rsidRDefault="007F02A1" w:rsidP="007F02A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Тумба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У </w:t>
                  </w:r>
                  <w:proofErr w:type="spellStart"/>
                  <w:r>
                    <w:t>нижній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тумби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діапазоном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налаштування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0 до 30 мм для </w:t>
                  </w:r>
                  <w:proofErr w:type="spellStart"/>
                  <w:r>
                    <w:t>компенсації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нерівностей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>.</w:t>
                  </w:r>
                </w:p>
                <w:p w14:paraId="7C2F3C44" w14:textId="77777777" w:rsidR="007F02A1" w:rsidRDefault="007F02A1" w:rsidP="007F02A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B27F3EA" w14:textId="77777777" w:rsidR="007F02A1" w:rsidRDefault="007F02A1" w:rsidP="007F02A1">
                  <w:pPr>
                    <w:pStyle w:val="ad"/>
                    <w:numPr>
                      <w:ilvl w:val="0"/>
                      <w:numId w:val="26"/>
                    </w:numPr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06C5318D" w14:textId="77777777" w:rsidR="007F02A1" w:rsidRDefault="007F02A1" w:rsidP="007F02A1">
                  <w:pPr>
                    <w:pStyle w:val="ad"/>
                    <w:numPr>
                      <w:ilvl w:val="0"/>
                      <w:numId w:val="26"/>
                    </w:numPr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560AA405" w14:textId="77777777" w:rsidR="007F02A1" w:rsidRDefault="007F02A1" w:rsidP="007F02A1">
                  <w:pPr>
                    <w:pStyle w:val="ad"/>
                    <w:numPr>
                      <w:ilvl w:val="0"/>
                      <w:numId w:val="26"/>
                    </w:numPr>
                    <w:spacing w:before="0" w:beforeAutospacing="0" w:after="0" w:afterAutospacing="0"/>
                  </w:pPr>
                  <w:r>
                    <w:t>Крайки: ПВХ 0,5 мм (корпус), ПВХ 1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71433DB0" w14:textId="77777777" w:rsidR="007F02A1" w:rsidRDefault="007F02A1" w:rsidP="007F02A1">
                  <w:pPr>
                    <w:pStyle w:val="ad"/>
                    <w:numPr>
                      <w:ilvl w:val="0"/>
                      <w:numId w:val="26"/>
                    </w:numPr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3BA27C07" w14:textId="77777777" w:rsidR="007F02A1" w:rsidRDefault="007F02A1" w:rsidP="007F02A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637CF261" w14:textId="77777777" w:rsidR="007F02A1" w:rsidRPr="00DB1E22" w:rsidRDefault="007F02A1" w:rsidP="007F02A1">
                  <w:pPr>
                    <w:pStyle w:val="ad"/>
                    <w:spacing w:before="0" w:beforeAutospacing="0" w:after="0" w:afterAutospacing="0"/>
                    <w:rPr>
                      <w:b/>
                      <w:bCs/>
                    </w:rPr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Тумба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поверхнях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розхитувань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Замовник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вимагає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надання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копії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Висновку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державної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санітарно-епідеміологічної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експертизи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або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сертифіката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DB1E22">
                    <w:rPr>
                      <w:rStyle w:val="af3"/>
                      <w:b w:val="0"/>
                      <w:bCs w:val="0"/>
                    </w:rPr>
                    <w:t>відповідності</w:t>
                  </w:r>
                  <w:proofErr w:type="spellEnd"/>
                  <w:r w:rsidRPr="00DB1E22">
                    <w:rPr>
                      <w:rStyle w:val="af3"/>
                      <w:b w:val="0"/>
                      <w:bCs w:val="0"/>
                    </w:rPr>
                    <w:t>.</w:t>
                  </w:r>
                </w:p>
                <w:p w14:paraId="5E69B79C" w14:textId="0206F1F7" w:rsidR="007F02A1" w:rsidRDefault="007F02A1" w:rsidP="007F02A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2025-07-02T17:55:00Z</dcterms:created>
  <dcterms:modified xsi:type="dcterms:W3CDTF">2025-07-02T17:55:00Z</dcterms:modified>
</cp:coreProperties>
</file>